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26" w:rsidRPr="00EC1D26" w:rsidRDefault="00EC1D26" w:rsidP="00EC1D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EC1D2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                                                                                                            </w:t>
      </w:r>
      <w:r w:rsidRPr="00EC1D2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EC1D26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      </w:t>
      </w:r>
    </w:p>
    <w:tbl>
      <w:tblPr>
        <w:tblW w:w="1125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153"/>
      </w:tblGrid>
      <w:tr w:rsidR="00004FC2" w:rsidRPr="00004FC2" w:rsidTr="00004FC2">
        <w:trPr>
          <w:trHeight w:val="12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2" w:rsidRPr="00004FC2" w:rsidRDefault="00004FC2" w:rsidP="00004FC2">
            <w:pPr>
              <w:tabs>
                <w:tab w:val="center" w:pos="-108"/>
              </w:tabs>
              <w:spacing w:after="0" w:line="360" w:lineRule="auto"/>
              <w:ind w:right="-288" w:hanging="108"/>
              <w:outlineLvl w:val="0"/>
              <w:rPr>
                <w:rFonts w:ascii="Times New Roman" w:eastAsia="Times New Roman" w:hAnsi="Times New Roman"/>
                <w:b/>
                <w:i/>
                <w:spacing w:val="14"/>
                <w:sz w:val="10"/>
                <w:szCs w:val="10"/>
                <w:u w:val="double"/>
                <w:lang w:val="en-US"/>
              </w:rPr>
            </w:pPr>
            <w:r w:rsidRPr="00004FC2">
              <w:rPr>
                <w:rFonts w:ascii="Times New Roman" w:eastAsia="Times New Roman" w:hAnsi="Times New Roman"/>
                <w:b/>
                <w:i/>
                <w:noProof/>
                <w:spacing w:val="14"/>
                <w:sz w:val="10"/>
                <w:szCs w:val="10"/>
                <w:lang w:eastAsia="bg-BG"/>
              </w:rPr>
              <w:drawing>
                <wp:inline distT="0" distB="0" distL="0" distR="0">
                  <wp:extent cx="581025" cy="771525"/>
                  <wp:effectExtent l="19050" t="19050" r="28575" b="2857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C2" w:rsidRPr="00004FC2" w:rsidRDefault="00004FC2" w:rsidP="00004FC2">
            <w:pPr>
              <w:tabs>
                <w:tab w:val="left" w:pos="426"/>
              </w:tabs>
              <w:spacing w:after="0" w:line="360" w:lineRule="auto"/>
              <w:ind w:right="-477"/>
              <w:jc w:val="center"/>
              <w:outlineLvl w:val="0"/>
              <w:rPr>
                <w:rFonts w:ascii="Times New Roman" w:eastAsia="Times New Roman" w:hAnsi="Times New Roman" w:cs="Aharoni"/>
                <w:b/>
                <w:i/>
                <w:spacing w:val="40"/>
                <w:sz w:val="20"/>
                <w:szCs w:val="20"/>
                <w:u w:val="double"/>
                <w:lang w:val="ru-RU"/>
              </w:rPr>
            </w:pPr>
            <w:r w:rsidRPr="00004FC2">
              <w:rPr>
                <w:rFonts w:ascii="Times New Roman" w:eastAsia="Times New Roman" w:hAnsi="Times New Roman" w:cs="Aharoni"/>
                <w:b/>
                <w:i/>
                <w:spacing w:val="40"/>
                <w:sz w:val="20"/>
                <w:szCs w:val="20"/>
                <w:u w:val="double"/>
                <w:lang w:val="ru-RU"/>
              </w:rPr>
              <w:t>МИНИСТЕРСТВО НА ОБРАЗОВАНИЕТО И НАУКАТА</w:t>
            </w:r>
          </w:p>
          <w:p w:rsidR="00004FC2" w:rsidRPr="00004FC2" w:rsidRDefault="00004FC2" w:rsidP="00004FC2">
            <w:pPr>
              <w:spacing w:after="0"/>
              <w:ind w:left="-108" w:right="-108"/>
              <w:jc w:val="center"/>
              <w:outlineLvl w:val="0"/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</w:pP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О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СНОВНО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</w:rPr>
              <w:t xml:space="preserve">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УЧИЛИЩЕ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 „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СВ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</w:rPr>
              <w:t>.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СВ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</w:rPr>
              <w:t>.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КИРИЛ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</w:rPr>
              <w:t xml:space="preserve">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И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</w:rPr>
              <w:t xml:space="preserve">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</w:rPr>
              <w:t>МЕТОДИЙ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”,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с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.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ВЕДРИНА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;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общ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.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ДОБРИЧКА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;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обл</w:t>
            </w:r>
            <w:r w:rsidRPr="00004FC2">
              <w:rPr>
                <w:rFonts w:ascii="Agency FB" w:eastAsia="Times New Roman" w:hAnsi="Agency FB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 xml:space="preserve">. </w:t>
            </w:r>
            <w:r w:rsidRPr="00004FC2">
              <w:rPr>
                <w:rFonts w:ascii="Arial" w:eastAsia="Times New Roman" w:hAnsi="Arial" w:cs="Aharoni"/>
                <w:b/>
                <w:i/>
                <w:spacing w:val="10"/>
                <w:sz w:val="20"/>
                <w:szCs w:val="20"/>
                <w:u w:val="single"/>
                <w:lang w:val="ru-RU"/>
              </w:rPr>
              <w:t>ДОБРИЧ</w:t>
            </w:r>
          </w:p>
          <w:p w:rsidR="00004FC2" w:rsidRPr="00004FC2" w:rsidRDefault="00004FC2" w:rsidP="00004FC2">
            <w:pPr>
              <w:spacing w:after="0"/>
              <w:jc w:val="center"/>
              <w:outlineLvl w:val="0"/>
              <w:rPr>
                <w:rFonts w:ascii="Times New Roman" w:eastAsia="Times New Roman" w:hAnsi="Times New Roman" w:cs="Aharoni"/>
                <w:b/>
                <w:spacing w:val="10"/>
                <w:sz w:val="20"/>
                <w:szCs w:val="20"/>
                <w:lang w:val="ru-RU"/>
              </w:rPr>
            </w:pPr>
            <w:r w:rsidRPr="00004FC2">
              <w:rPr>
                <w:rFonts w:ascii="Times New Roman" w:eastAsia="Times New Roman" w:hAnsi="Times New Roman" w:cs="Aharoni"/>
                <w:b/>
                <w:spacing w:val="10"/>
                <w:sz w:val="20"/>
                <w:szCs w:val="20"/>
                <w:lang w:val="ru-RU"/>
              </w:rPr>
              <w:t>ПК : 9355, с. Ведрина,</w:t>
            </w:r>
            <w:r w:rsidRPr="00004FC2">
              <w:rPr>
                <w:rFonts w:ascii="Times New Roman" w:eastAsia="Times New Roman" w:hAnsi="Times New Roman" w:cs="Aharoni"/>
                <w:sz w:val="20"/>
                <w:szCs w:val="20"/>
                <w:lang w:val="en-US"/>
              </w:rPr>
              <w:t xml:space="preserve"> </w:t>
            </w:r>
            <w:r w:rsidRPr="00004FC2">
              <w:rPr>
                <w:rFonts w:ascii="Times New Roman" w:eastAsia="Times New Roman" w:hAnsi="Times New Roman" w:cs="Aharoni"/>
                <w:b/>
                <w:spacing w:val="10"/>
                <w:sz w:val="20"/>
                <w:szCs w:val="20"/>
                <w:lang w:val="ru-RU"/>
              </w:rPr>
              <w:t>ул. „</w:t>
            </w:r>
            <w:r w:rsidRPr="00004FC2">
              <w:rPr>
                <w:rFonts w:ascii="Times New Roman" w:eastAsia="Times New Roman" w:hAnsi="Times New Roman" w:cs="Aharoni"/>
                <w:b/>
                <w:spacing w:val="10"/>
                <w:sz w:val="20"/>
                <w:szCs w:val="20"/>
              </w:rPr>
              <w:t>Първа</w:t>
            </w:r>
            <w:r w:rsidRPr="00004FC2">
              <w:rPr>
                <w:rFonts w:ascii="Times New Roman" w:eastAsia="Times New Roman" w:hAnsi="Times New Roman" w:cs="Aharoni"/>
                <w:b/>
                <w:spacing w:val="10"/>
                <w:sz w:val="20"/>
                <w:szCs w:val="20"/>
                <w:lang w:val="ru-RU"/>
              </w:rPr>
              <w:t xml:space="preserve">”, № 7,  тел.: 05717/ 2385; GSM 0887/ 727 292 ; </w:t>
            </w:r>
          </w:p>
          <w:p w:rsidR="00004FC2" w:rsidRPr="00004FC2" w:rsidRDefault="00004FC2" w:rsidP="00004FC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pacing w:val="10"/>
                <w:sz w:val="20"/>
                <w:szCs w:val="20"/>
                <w:lang w:val="ru-RU"/>
              </w:rPr>
            </w:pPr>
            <w:r w:rsidRPr="00004FC2">
              <w:rPr>
                <w:rFonts w:ascii="Times New Roman" w:eastAsia="Times New Roman" w:hAnsi="Times New Roman" w:cs="Aharoni"/>
                <w:b/>
                <w:spacing w:val="10"/>
                <w:sz w:val="20"/>
                <w:szCs w:val="20"/>
                <w:lang w:val="ru-RU"/>
              </w:rPr>
              <w:t xml:space="preserve">e-mail : </w:t>
            </w:r>
            <w:hyperlink r:id="rId5" w:history="1"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u w:val="single"/>
                  <w:lang w:val="ru-RU"/>
                </w:rPr>
                <w:t>ou_v</w:t>
              </w:r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u w:val="single"/>
                  <w:lang w:val="en-US"/>
                </w:rPr>
                <w:t>edrina</w:t>
              </w:r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u w:val="single"/>
                  <w:lang w:val="ru-RU"/>
                </w:rPr>
                <w:t>@abv.bg</w:t>
              </w:r>
            </w:hyperlink>
            <w:r w:rsidRPr="00004FC2">
              <w:rPr>
                <w:rFonts w:eastAsia="Times New Roman" w:cs="TimesNewRoman"/>
                <w:b/>
                <w:color w:val="000000"/>
                <w:sz w:val="24"/>
                <w:szCs w:val="24"/>
                <w:lang w:eastAsia="bg-BG"/>
              </w:rPr>
              <w:t xml:space="preserve">; </w:t>
            </w:r>
            <w:r w:rsidRPr="00004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  <w:t>http :</w:t>
            </w:r>
            <w:r w:rsidRPr="00004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04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// </w:t>
            </w:r>
            <w:hyperlink r:id="rId6" w:history="1"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lang w:val="ru-RU"/>
                </w:rPr>
                <w:t>ou-v</w:t>
              </w:r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lang w:val="en-US"/>
                </w:rPr>
                <w:t>edrina</w:t>
              </w:r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lang w:val="ru-RU"/>
                </w:rPr>
                <w:t>.</w:t>
              </w:r>
              <w:r w:rsidRPr="00004FC2">
                <w:rPr>
                  <w:rFonts w:ascii="Times New Roman" w:eastAsia="Times New Roman" w:hAnsi="Times New Roman" w:cs="Aharoni"/>
                  <w:b/>
                  <w:color w:val="0000FF"/>
                  <w:spacing w:val="10"/>
                  <w:sz w:val="20"/>
                  <w:szCs w:val="20"/>
                  <w:lang w:val="en-US"/>
                </w:rPr>
                <w:t>com</w:t>
              </w:r>
            </w:hyperlink>
          </w:p>
        </w:tc>
      </w:tr>
    </w:tbl>
    <w:p w:rsidR="003B7515" w:rsidRPr="007142E4" w:rsidRDefault="003B7515" w:rsidP="003B7515">
      <w:pPr>
        <w:rPr>
          <w:lang w:val="en-US"/>
        </w:rPr>
      </w:pPr>
    </w:p>
    <w:p w:rsidR="003B7515" w:rsidRPr="00004FC2" w:rsidRDefault="00EC1D26" w:rsidP="00B206F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04FC2">
        <w:rPr>
          <w:rFonts w:asciiTheme="minorHAnsi" w:hAnsiTheme="minorHAnsi" w:cstheme="minorHAnsi"/>
          <w:b/>
          <w:bCs/>
        </w:rPr>
        <w:t>Утвърдил:</w:t>
      </w:r>
    </w:p>
    <w:p w:rsidR="00EC1D26" w:rsidRPr="00EC1D26" w:rsidRDefault="00004FC2" w:rsidP="00B206F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ru-RU" w:eastAsia="bg-BG"/>
        </w:rPr>
      </w:pPr>
      <w:r>
        <w:rPr>
          <w:rFonts w:asciiTheme="minorHAnsi" w:eastAsia="Times New Roman" w:hAnsiTheme="minorHAnsi" w:cstheme="minorHAnsi"/>
          <w:b/>
          <w:lang w:val="ru-RU" w:eastAsia="bg-BG"/>
        </w:rPr>
        <w:t>СТЕФАН  УЗУНОВ</w:t>
      </w:r>
    </w:p>
    <w:p w:rsidR="00EC1D26" w:rsidRPr="00004FC2" w:rsidRDefault="00EC1D26" w:rsidP="00EC1D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ru-RU" w:eastAsia="bg-BG"/>
        </w:rPr>
      </w:pPr>
      <w:r w:rsidRPr="00004FC2">
        <w:rPr>
          <w:rFonts w:asciiTheme="minorHAnsi" w:eastAsia="Times New Roman" w:hAnsiTheme="minorHAnsi" w:cstheme="minorHAnsi"/>
          <w:b/>
          <w:bCs/>
          <w:i/>
          <w:lang w:val="ru-RU" w:eastAsia="bg-BG"/>
        </w:rPr>
        <w:t xml:space="preserve"> Директор на </w:t>
      </w:r>
      <w:r w:rsidRPr="00004FC2">
        <w:rPr>
          <w:rFonts w:asciiTheme="minorHAnsi" w:eastAsia="Times New Roman" w:hAnsiTheme="minorHAnsi" w:cstheme="minorHAnsi"/>
          <w:b/>
          <w:bCs/>
          <w:i/>
          <w:lang w:eastAsia="bg-BG"/>
        </w:rPr>
        <w:t>О</w:t>
      </w:r>
      <w:r w:rsidR="00004FC2" w:rsidRPr="00004FC2">
        <w:rPr>
          <w:rFonts w:asciiTheme="minorHAnsi" w:eastAsia="Times New Roman" w:hAnsiTheme="minorHAnsi" w:cstheme="minorHAnsi"/>
          <w:b/>
          <w:bCs/>
          <w:i/>
          <w:lang w:eastAsia="bg-BG"/>
        </w:rPr>
        <w:t>У</w:t>
      </w:r>
      <w:r w:rsidRPr="00004FC2">
        <w:rPr>
          <w:rFonts w:asciiTheme="minorHAnsi" w:eastAsia="Times New Roman" w:hAnsiTheme="minorHAnsi" w:cstheme="minorHAnsi"/>
          <w:b/>
          <w:bCs/>
          <w:lang w:eastAsia="bg-BG"/>
        </w:rPr>
        <w:t xml:space="preserve"> </w:t>
      </w:r>
      <w:r w:rsidRPr="00004FC2">
        <w:rPr>
          <w:rFonts w:asciiTheme="minorHAnsi" w:eastAsia="Times New Roman" w:hAnsiTheme="minorHAnsi" w:cstheme="minorHAnsi"/>
          <w:b/>
          <w:bCs/>
          <w:i/>
          <w:lang w:val="ru-RU" w:eastAsia="bg-BG"/>
        </w:rPr>
        <w:t>«</w:t>
      </w:r>
      <w:r w:rsidR="00004FC2" w:rsidRPr="00004FC2">
        <w:rPr>
          <w:rFonts w:asciiTheme="minorHAnsi" w:eastAsia="Times New Roman" w:hAnsiTheme="minorHAnsi" w:cstheme="minorHAnsi"/>
          <w:b/>
          <w:bCs/>
          <w:i/>
          <w:lang w:val="ru-RU" w:eastAsia="bg-BG"/>
        </w:rPr>
        <w:t>Свети  Свети  Кирил  и  Методий</w:t>
      </w:r>
      <w:r w:rsidRPr="00004FC2">
        <w:rPr>
          <w:rFonts w:asciiTheme="minorHAnsi" w:eastAsia="Times New Roman" w:hAnsiTheme="minorHAnsi" w:cstheme="minorHAnsi"/>
          <w:b/>
          <w:bCs/>
          <w:i/>
          <w:lang w:val="ru-RU" w:eastAsia="bg-BG"/>
        </w:rPr>
        <w:t xml:space="preserve">», с. </w:t>
      </w:r>
      <w:r w:rsidR="00004FC2" w:rsidRPr="00004FC2">
        <w:rPr>
          <w:rFonts w:asciiTheme="minorHAnsi" w:eastAsia="Times New Roman" w:hAnsiTheme="minorHAnsi" w:cstheme="minorHAnsi"/>
          <w:b/>
          <w:bCs/>
          <w:i/>
          <w:lang w:val="ru-RU" w:eastAsia="bg-BG"/>
        </w:rPr>
        <w:t>Ведрина</w:t>
      </w:r>
    </w:p>
    <w:p w:rsidR="00004FC2" w:rsidRDefault="00004FC2" w:rsidP="00B206F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EC1D26" w:rsidRPr="00004FC2" w:rsidRDefault="00EC1D26" w:rsidP="00B206F2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4FC2">
        <w:rPr>
          <w:rFonts w:asciiTheme="minorHAnsi" w:hAnsiTheme="minorHAnsi" w:cstheme="minorHAnsi"/>
          <w:b/>
          <w:bCs/>
          <w:sz w:val="28"/>
          <w:szCs w:val="28"/>
        </w:rPr>
        <w:t>Г</w:t>
      </w:r>
      <w:r w:rsidR="00004FC2"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 Р </w:t>
      </w:r>
      <w:r w:rsidR="00004FC2"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А </w:t>
      </w:r>
      <w:r w:rsidR="00004FC2"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Ф </w:t>
      </w:r>
      <w:r w:rsidR="00004FC2"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И </w:t>
      </w:r>
      <w:r w:rsidR="00004FC2" w:rsidRPr="00004F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4FC2">
        <w:rPr>
          <w:rFonts w:asciiTheme="minorHAnsi" w:hAnsiTheme="minorHAnsi" w:cstheme="minorHAnsi"/>
          <w:b/>
          <w:bCs/>
          <w:sz w:val="28"/>
          <w:szCs w:val="28"/>
        </w:rPr>
        <w:t>К</w:t>
      </w:r>
    </w:p>
    <w:p w:rsidR="003B7515" w:rsidRPr="00B206F2" w:rsidRDefault="00EC1D26" w:rsidP="00B206F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206F2">
        <w:rPr>
          <w:rFonts w:asciiTheme="minorHAnsi" w:hAnsiTheme="minorHAnsi" w:cstheme="minorHAnsi"/>
          <w:b/>
          <w:bCs/>
        </w:rPr>
        <w:t>За провеждане на електронно обучение от учители по ООП, считано от 16.03.2020 г. през учебната 2019</w:t>
      </w:r>
      <w:r w:rsidR="00004FC2">
        <w:rPr>
          <w:rFonts w:asciiTheme="minorHAnsi" w:hAnsiTheme="minorHAnsi" w:cstheme="minorHAnsi"/>
          <w:b/>
          <w:bCs/>
        </w:rPr>
        <w:t xml:space="preserve"> – </w:t>
      </w:r>
      <w:r w:rsidRPr="00B206F2">
        <w:rPr>
          <w:rFonts w:asciiTheme="minorHAnsi" w:hAnsiTheme="minorHAnsi" w:cstheme="minorHAnsi"/>
          <w:b/>
          <w:bCs/>
        </w:rPr>
        <w:t>2020 г. в условията на обявено извънредно положение на територията на Република България</w:t>
      </w:r>
    </w:p>
    <w:tbl>
      <w:tblPr>
        <w:tblStyle w:val="a3"/>
        <w:tblW w:w="13149" w:type="dxa"/>
        <w:tblInd w:w="284" w:type="dxa"/>
        <w:tblLook w:val="04A0" w:firstRow="1" w:lastRow="0" w:firstColumn="1" w:lastColumn="0" w:noHBand="0" w:noVBand="1"/>
      </w:tblPr>
      <w:tblGrid>
        <w:gridCol w:w="533"/>
        <w:gridCol w:w="3827"/>
        <w:gridCol w:w="851"/>
        <w:gridCol w:w="6237"/>
        <w:gridCol w:w="1701"/>
      </w:tblGrid>
      <w:tr w:rsidR="00EC1D26" w:rsidTr="00B206F2">
        <w:tc>
          <w:tcPr>
            <w:tcW w:w="533" w:type="dxa"/>
          </w:tcPr>
          <w:p w:rsidR="00EC1D26" w:rsidRPr="00AD4005" w:rsidRDefault="00EC1D26" w:rsidP="003B7515">
            <w:pPr>
              <w:rPr>
                <w:b/>
                <w:bCs/>
              </w:rPr>
            </w:pPr>
            <w:r w:rsidRPr="00AD4005">
              <w:rPr>
                <w:b/>
                <w:bCs/>
              </w:rPr>
              <w:t>№</w:t>
            </w:r>
          </w:p>
        </w:tc>
        <w:tc>
          <w:tcPr>
            <w:tcW w:w="3827" w:type="dxa"/>
          </w:tcPr>
          <w:p w:rsidR="00EC1D26" w:rsidRPr="00AD4005" w:rsidRDefault="00EC1D26" w:rsidP="003B7515">
            <w:pPr>
              <w:rPr>
                <w:b/>
                <w:bCs/>
              </w:rPr>
            </w:pPr>
            <w:r w:rsidRPr="00AD4005">
              <w:rPr>
                <w:b/>
                <w:bCs/>
              </w:rPr>
              <w:t>учители</w:t>
            </w:r>
          </w:p>
        </w:tc>
        <w:tc>
          <w:tcPr>
            <w:tcW w:w="851" w:type="dxa"/>
          </w:tcPr>
          <w:p w:rsidR="00EC1D26" w:rsidRPr="00AD4005" w:rsidRDefault="00EC1D26" w:rsidP="003B7515">
            <w:pPr>
              <w:rPr>
                <w:b/>
                <w:bCs/>
              </w:rPr>
            </w:pPr>
            <w:r w:rsidRPr="00AD4005">
              <w:rPr>
                <w:b/>
                <w:bCs/>
              </w:rPr>
              <w:t>клас</w:t>
            </w:r>
          </w:p>
        </w:tc>
        <w:tc>
          <w:tcPr>
            <w:tcW w:w="6237" w:type="dxa"/>
          </w:tcPr>
          <w:p w:rsidR="00EC1D26" w:rsidRPr="00AD4005" w:rsidRDefault="00004FC2" w:rsidP="003B7515">
            <w:pPr>
              <w:rPr>
                <w:b/>
                <w:bCs/>
              </w:rPr>
            </w:pPr>
            <w:r w:rsidRPr="00AD4005">
              <w:rPr>
                <w:b/>
                <w:bCs/>
              </w:rPr>
              <w:t>Д</w:t>
            </w:r>
            <w:r w:rsidR="00EC1D26" w:rsidRPr="00AD4005">
              <w:rPr>
                <w:b/>
                <w:bCs/>
              </w:rPr>
              <w:t>ейност</w:t>
            </w:r>
          </w:p>
        </w:tc>
        <w:tc>
          <w:tcPr>
            <w:tcW w:w="1701" w:type="dxa"/>
          </w:tcPr>
          <w:p w:rsidR="00EC1D26" w:rsidRPr="00AD4005" w:rsidRDefault="00EC1D26" w:rsidP="003B7515">
            <w:pPr>
              <w:rPr>
                <w:b/>
                <w:bCs/>
              </w:rPr>
            </w:pPr>
            <w:r w:rsidRPr="00AD4005">
              <w:rPr>
                <w:b/>
                <w:bCs/>
              </w:rPr>
              <w:t>Час от….до……</w:t>
            </w:r>
          </w:p>
        </w:tc>
      </w:tr>
      <w:tr w:rsidR="00AD4005" w:rsidTr="00B206F2">
        <w:tc>
          <w:tcPr>
            <w:tcW w:w="533" w:type="dxa"/>
            <w:vMerge w:val="restart"/>
          </w:tcPr>
          <w:p w:rsidR="00AD4005" w:rsidRPr="00B206F2" w:rsidRDefault="00AD4005" w:rsidP="003B7515">
            <w:pPr>
              <w:rPr>
                <w:rFonts w:asciiTheme="minorHAnsi" w:hAnsiTheme="minorHAnsi" w:cstheme="minorHAnsi"/>
              </w:rPr>
            </w:pPr>
            <w:bookmarkStart w:id="0" w:name="_Hlk35182640"/>
            <w:r w:rsidRPr="00B206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vMerge w:val="restart"/>
          </w:tcPr>
          <w:p w:rsidR="00AD4005" w:rsidRPr="00004FC2" w:rsidRDefault="00AD4005" w:rsidP="003B751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04FC2">
              <w:rPr>
                <w:rFonts w:asciiTheme="minorHAnsi" w:hAnsiTheme="minorHAnsi" w:cstheme="minorHAnsi"/>
                <w:b/>
                <w:bCs/>
                <w:i/>
                <w:iCs/>
              </w:rPr>
              <w:t>Начален етап</w:t>
            </w:r>
          </w:p>
          <w:p w:rsidR="00AD4005" w:rsidRDefault="00004FC2" w:rsidP="00004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Димитър  </w:t>
            </w:r>
            <w:r w:rsidR="004B1EB4">
              <w:rPr>
                <w:rFonts w:asciiTheme="minorHAnsi" w:hAnsiTheme="minorHAnsi" w:cstheme="minorHAnsi"/>
              </w:rPr>
              <w:t xml:space="preserve">Русев </w:t>
            </w:r>
            <w:r>
              <w:rPr>
                <w:rFonts w:asciiTheme="minorHAnsi" w:hAnsiTheme="minorHAnsi" w:cstheme="minorHAnsi"/>
              </w:rPr>
              <w:t>Иванов</w:t>
            </w:r>
            <w:r w:rsidR="00AD4005" w:rsidRPr="00B206F2">
              <w:rPr>
                <w:rFonts w:asciiTheme="minorHAnsi" w:hAnsiTheme="minorHAnsi" w:cstheme="minorHAnsi"/>
              </w:rPr>
              <w:t xml:space="preserve">; </w:t>
            </w:r>
          </w:p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Камелия  </w:t>
            </w:r>
            <w:r w:rsidR="004B1EB4">
              <w:rPr>
                <w:rFonts w:asciiTheme="minorHAnsi" w:hAnsiTheme="minorHAnsi" w:cstheme="minorHAnsi"/>
              </w:rPr>
              <w:t xml:space="preserve">Бориславова </w:t>
            </w:r>
            <w:r>
              <w:rPr>
                <w:rFonts w:asciiTheme="minorHAnsi" w:hAnsiTheme="minorHAnsi" w:cstheme="minorHAnsi"/>
              </w:rPr>
              <w:t>Димитрова</w:t>
            </w:r>
          </w:p>
        </w:tc>
        <w:tc>
          <w:tcPr>
            <w:tcW w:w="851" w:type="dxa"/>
          </w:tcPr>
          <w:p w:rsidR="00AD4005" w:rsidRPr="00B206F2" w:rsidRDefault="00AD4005" w:rsidP="003B7515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I - IV</w:t>
            </w:r>
          </w:p>
        </w:tc>
        <w:tc>
          <w:tcPr>
            <w:tcW w:w="6237" w:type="dxa"/>
          </w:tcPr>
          <w:p w:rsidR="00AD4005" w:rsidRPr="00B206F2" w:rsidRDefault="00AD4005" w:rsidP="003B7515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Подготовка на уроци по учебните предмети за дистанционно обучение за деня</w:t>
            </w:r>
            <w:r w:rsidR="001124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и на хартиени материали</w:t>
            </w:r>
          </w:p>
        </w:tc>
        <w:tc>
          <w:tcPr>
            <w:tcW w:w="1701" w:type="dxa"/>
          </w:tcPr>
          <w:p w:rsidR="00AD4005" w:rsidRPr="00B206F2" w:rsidRDefault="00AD4005" w:rsidP="003B7515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8.00 - 9.30</w:t>
            </w:r>
          </w:p>
        </w:tc>
      </w:tr>
      <w:tr w:rsidR="00004FC2" w:rsidTr="00B206F2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I - IV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Провеждане на дистанционно обучение по учебни предмети и попълване на електронните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платформи  з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 класовете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9.30 - 12.30</w:t>
            </w:r>
          </w:p>
        </w:tc>
      </w:tr>
      <w:tr w:rsidR="009F5AED" w:rsidTr="00F150AD">
        <w:trPr>
          <w:trHeight w:val="4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bookmarkStart w:id="1" w:name="_Hlk35182617"/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ED" w:rsidRPr="00B206F2" w:rsidRDefault="00E736E1" w:rsidP="009F5AED">
            <w:pPr>
              <w:rPr>
                <w:rFonts w:asciiTheme="minorHAnsi" w:hAnsiTheme="minorHAnsi" w:cstheme="minorHAnsi"/>
              </w:rPr>
            </w:pPr>
            <w:r w:rsidRPr="00E736E1">
              <w:rPr>
                <w:rFonts w:asciiTheme="minorHAnsi" w:hAnsiTheme="minorHAnsi" w:cstheme="minorHAnsi"/>
              </w:rPr>
              <w:t xml:space="preserve">Павлета  </w:t>
            </w:r>
            <w:r w:rsidRPr="00E736E1">
              <w:rPr>
                <w:rFonts w:asciiTheme="minorHAnsi" w:hAnsiTheme="minorHAnsi" w:cstheme="minorHAnsi"/>
              </w:rPr>
              <w:t xml:space="preserve">Атанасова </w:t>
            </w:r>
            <w:r w:rsidRPr="00E736E1">
              <w:rPr>
                <w:rFonts w:asciiTheme="minorHAnsi" w:hAnsiTheme="minorHAnsi" w:cstheme="minorHAnsi"/>
              </w:rPr>
              <w:t>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I - 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Подготовка  и  п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ровеждане на дистанционно обучение по учебни предмети и попълване на електронните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платформи  з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а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деня  и  на  хартиени  материали  за  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класовете</w:t>
            </w:r>
          </w:p>
        </w:tc>
        <w:tc>
          <w:tcPr>
            <w:tcW w:w="1701" w:type="dxa"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8.00 - 9.30</w:t>
            </w:r>
          </w:p>
        </w:tc>
      </w:tr>
      <w:tr w:rsidR="009F5AED" w:rsidTr="00F150AD">
        <w:trPr>
          <w:trHeight w:val="40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D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I - IV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Комуникация с ученици и родители, подготовка и доставка на хартиени материали за ученици без техника и интернет свързаност.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9.30 - 1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.30</w:t>
            </w:r>
          </w:p>
        </w:tc>
      </w:tr>
      <w:bookmarkEnd w:id="1"/>
      <w:tr w:rsidR="00004FC2" w:rsidTr="00B206F2">
        <w:trPr>
          <w:trHeight w:val="1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4FC2" w:rsidRPr="00364AB2" w:rsidRDefault="00004FC2" w:rsidP="00004FC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4FC2" w:rsidRPr="00364AB2" w:rsidRDefault="00004FC2" w:rsidP="00004FC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4FC2" w:rsidRPr="00364AB2" w:rsidRDefault="00004FC2" w:rsidP="00004FC2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4FC2" w:rsidRPr="00364AB2" w:rsidRDefault="00004FC2" w:rsidP="00004FC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4FC2" w:rsidRPr="00364AB2" w:rsidRDefault="00004FC2" w:rsidP="00004FC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04FC2" w:rsidTr="004207D5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004FC2" w:rsidRPr="00004FC2" w:rsidRDefault="00004FC2" w:rsidP="00004FC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04FC2">
              <w:rPr>
                <w:rFonts w:asciiTheme="minorHAnsi" w:hAnsiTheme="minorHAnsi" w:cstheme="minorHAnsi"/>
                <w:b/>
                <w:bCs/>
                <w:i/>
                <w:iCs/>
              </w:rPr>
              <w:t>Прогимназиален етап</w:t>
            </w:r>
          </w:p>
          <w:p w:rsidR="00004FC2" w:rsidRDefault="00004FC2" w:rsidP="00004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Галина  </w:t>
            </w:r>
            <w:r w:rsidR="004B1EB4">
              <w:rPr>
                <w:rFonts w:asciiTheme="minorHAnsi" w:hAnsiTheme="minorHAnsi" w:cstheme="minorHAnsi"/>
              </w:rPr>
              <w:t xml:space="preserve">Борисова </w:t>
            </w:r>
            <w:r>
              <w:rPr>
                <w:rFonts w:asciiTheme="minorHAnsi" w:hAnsiTheme="minorHAnsi" w:cstheme="minorHAnsi"/>
              </w:rPr>
              <w:t>Енчева;</w:t>
            </w:r>
          </w:p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Величка </w:t>
            </w:r>
            <w:r w:rsidR="004B1EB4">
              <w:rPr>
                <w:rFonts w:asciiTheme="minorHAnsi" w:hAnsiTheme="minorHAnsi" w:cstheme="minorHAnsi"/>
              </w:rPr>
              <w:t xml:space="preserve">Христова </w:t>
            </w:r>
            <w:bookmarkStart w:id="2" w:name="_GoBack"/>
            <w:bookmarkEnd w:id="2"/>
            <w:r>
              <w:rPr>
                <w:rFonts w:asciiTheme="minorHAnsi" w:hAnsiTheme="minorHAnsi" w:cstheme="minorHAnsi"/>
              </w:rPr>
              <w:t xml:space="preserve"> Стоянова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V - VII</w:t>
            </w:r>
          </w:p>
        </w:tc>
        <w:tc>
          <w:tcPr>
            <w:tcW w:w="6237" w:type="dxa"/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Подготовка на уроци по учебните предмети за дистанционно обучение за деня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и на хартиени материали</w:t>
            </w:r>
          </w:p>
        </w:tc>
        <w:tc>
          <w:tcPr>
            <w:tcW w:w="1701" w:type="dxa"/>
          </w:tcPr>
          <w:p w:rsidR="00004FC2" w:rsidRPr="00B206F2" w:rsidRDefault="00004FC2" w:rsidP="00004FC2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8.00 - 9.30</w:t>
            </w:r>
          </w:p>
        </w:tc>
      </w:tr>
      <w:tr w:rsidR="009F5AED" w:rsidTr="004207D5">
        <w:tc>
          <w:tcPr>
            <w:tcW w:w="533" w:type="dxa"/>
            <w:vMerge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V - VII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Провеждане на дистанционно обучение по учебни предмети и попълване на електронните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платформи за 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класовете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9.30 - 12.30</w:t>
            </w:r>
          </w:p>
        </w:tc>
      </w:tr>
      <w:tr w:rsidR="009F5AED" w:rsidTr="004958B0">
        <w:trPr>
          <w:trHeight w:val="405"/>
        </w:trPr>
        <w:tc>
          <w:tcPr>
            <w:tcW w:w="533" w:type="dxa"/>
            <w:vMerge w:val="restart"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</w:tcPr>
          <w:p w:rsidR="009F5AED" w:rsidRPr="00B206F2" w:rsidRDefault="00E736E1" w:rsidP="009F5AED">
            <w:pPr>
              <w:rPr>
                <w:rFonts w:asciiTheme="minorHAnsi" w:hAnsiTheme="minorHAnsi" w:cstheme="minorHAnsi"/>
              </w:rPr>
            </w:pPr>
            <w:r w:rsidRPr="00E736E1">
              <w:rPr>
                <w:rFonts w:asciiTheme="minorHAnsi" w:hAnsiTheme="minorHAnsi" w:cstheme="minorHAnsi"/>
              </w:rPr>
              <w:t>Йорданка  Славова  Александрова</w:t>
            </w:r>
          </w:p>
        </w:tc>
        <w:tc>
          <w:tcPr>
            <w:tcW w:w="851" w:type="dxa"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V - VII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Подготовка  и  п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ровеждане на дистанционно обучение по учебни предмети и попълване на електронните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платформи  з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а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деня  и  на  хартиени  материали  за  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класовете</w:t>
            </w:r>
          </w:p>
        </w:tc>
        <w:tc>
          <w:tcPr>
            <w:tcW w:w="1701" w:type="dxa"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8.00 - 9.30</w:t>
            </w:r>
          </w:p>
        </w:tc>
      </w:tr>
      <w:tr w:rsidR="009F5AED" w:rsidTr="004958B0">
        <w:trPr>
          <w:trHeight w:val="405"/>
        </w:trPr>
        <w:tc>
          <w:tcPr>
            <w:tcW w:w="533" w:type="dxa"/>
            <w:vMerge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</w:tcPr>
          <w:p w:rsidR="009F5AED" w:rsidRDefault="009F5AED" w:rsidP="009F5A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  <w:lang w:val="en-US"/>
              </w:rPr>
            </w:pPr>
            <w:r w:rsidRPr="00B206F2">
              <w:rPr>
                <w:rFonts w:asciiTheme="minorHAnsi" w:hAnsiTheme="minorHAnsi" w:cstheme="minorHAnsi"/>
                <w:lang w:val="en-US"/>
              </w:rPr>
              <w:t>V - VII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Комуникация с ученици и родители, подготовка и доставка на хартиени материали за ученици без техника и интернет свързаност.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5AED" w:rsidRPr="00B206F2" w:rsidRDefault="009F5AED" w:rsidP="009F5AED">
            <w:pPr>
              <w:rPr>
                <w:rFonts w:asciiTheme="minorHAnsi" w:hAnsiTheme="minorHAnsi" w:cstheme="minorHAnsi"/>
              </w:rPr>
            </w:pP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9.30 - 1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</w:t>
            </w:r>
            <w:r w:rsidRPr="00B206F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.30</w:t>
            </w:r>
          </w:p>
        </w:tc>
      </w:tr>
      <w:tr w:rsidR="009F5AED" w:rsidTr="00B206F2">
        <w:tc>
          <w:tcPr>
            <w:tcW w:w="533" w:type="dxa"/>
            <w:shd w:val="clear" w:color="auto" w:fill="F2F2F2" w:themeFill="background1" w:themeFillShade="F2"/>
          </w:tcPr>
          <w:p w:rsidR="009F5AED" w:rsidRPr="00364AB2" w:rsidRDefault="009F5AED" w:rsidP="009F5AE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9F5AED" w:rsidRPr="00364AB2" w:rsidRDefault="009F5AED" w:rsidP="009F5AE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F5AED" w:rsidRPr="00364AB2" w:rsidRDefault="009F5AED" w:rsidP="009F5AED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9F5AED" w:rsidRPr="00364AB2" w:rsidRDefault="009F5AED" w:rsidP="009F5AE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F5AED" w:rsidRPr="00364AB2" w:rsidRDefault="009F5AED" w:rsidP="009F5AE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FC5B16" w:rsidRDefault="00FC5B16" w:rsidP="009F5AED"/>
    <w:sectPr w:rsidR="00FC5B16" w:rsidSect="00B206F2">
      <w:pgSz w:w="15840" w:h="12240" w:orient="landscape"/>
      <w:pgMar w:top="142" w:right="123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5"/>
    <w:rsid w:val="00004FC2"/>
    <w:rsid w:val="00054270"/>
    <w:rsid w:val="001124DA"/>
    <w:rsid w:val="001F5238"/>
    <w:rsid w:val="002671CD"/>
    <w:rsid w:val="00364AB2"/>
    <w:rsid w:val="0038512F"/>
    <w:rsid w:val="003B7515"/>
    <w:rsid w:val="004B1EB4"/>
    <w:rsid w:val="004C5F2A"/>
    <w:rsid w:val="006155D2"/>
    <w:rsid w:val="007E255D"/>
    <w:rsid w:val="009B1B5D"/>
    <w:rsid w:val="009F5AED"/>
    <w:rsid w:val="00A3103B"/>
    <w:rsid w:val="00AD4005"/>
    <w:rsid w:val="00B206F2"/>
    <w:rsid w:val="00BA0AB9"/>
    <w:rsid w:val="00D45E3F"/>
    <w:rsid w:val="00E736E1"/>
    <w:rsid w:val="00EC1D26"/>
    <w:rsid w:val="00F66D1D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DF28"/>
  <w15:docId w15:val="{C0D2696D-1FCD-4F43-B0B2-DE4311F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1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F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vedrina@abv.bg" TargetMode="External"/><Relationship Id="rId5" Type="http://schemas.openxmlformats.org/officeDocument/2006/relationships/hyperlink" Target="mailto:ou_vedrin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dcterms:created xsi:type="dcterms:W3CDTF">2020-03-16T09:42:00Z</dcterms:created>
  <dcterms:modified xsi:type="dcterms:W3CDTF">2020-03-16T09:42:00Z</dcterms:modified>
</cp:coreProperties>
</file>